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992F" w14:textId="77777777" w:rsidR="00453B0C" w:rsidRPr="00453B0C" w:rsidRDefault="00453B0C" w:rsidP="00453B0C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453B0C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5667DBC1" wp14:editId="696663C9">
            <wp:extent cx="3505200" cy="1856288"/>
            <wp:effectExtent l="0" t="0" r="0" b="0"/>
            <wp:docPr id="176788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8519" name="Picture 1767885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51" cy="186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836E" w14:textId="77777777" w:rsidR="00453B0C" w:rsidRPr="00453B0C" w:rsidRDefault="00453B0C" w:rsidP="00453B0C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</w:p>
    <w:p w14:paraId="264AE742" w14:textId="3B519E7A" w:rsidR="00453B0C" w:rsidRDefault="00453B0C" w:rsidP="00453B0C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453B0C">
        <w:rPr>
          <w:rFonts w:ascii="Arial" w:hAnsi="Arial" w:cs="Arial"/>
          <w:b/>
          <w:bCs/>
          <w:sz w:val="36"/>
          <w:szCs w:val="36"/>
        </w:rPr>
        <w:t>Facilities Manager</w:t>
      </w:r>
    </w:p>
    <w:p w14:paraId="63269CA3" w14:textId="1C09A19F" w:rsidR="00BC1234" w:rsidRPr="00453B0C" w:rsidRDefault="00BC1234" w:rsidP="00453B0C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Job Description &amp; Person Specification</w:t>
      </w:r>
    </w:p>
    <w:p w14:paraId="22968FB7" w14:textId="77777777" w:rsidR="00453B0C" w:rsidRPr="00453B0C" w:rsidRDefault="00453B0C" w:rsidP="00453B0C">
      <w:pPr>
        <w:pStyle w:val="NoSpacing"/>
        <w:rPr>
          <w:rFonts w:ascii="Arial" w:hAnsi="Arial" w:cs="Arial"/>
        </w:rPr>
      </w:pPr>
    </w:p>
    <w:p w14:paraId="051436ED" w14:textId="77777777" w:rsidR="00453B0C" w:rsidRPr="00453B0C" w:rsidRDefault="00453B0C" w:rsidP="00453B0C">
      <w:pPr>
        <w:pStyle w:val="NoSpacing"/>
        <w:rPr>
          <w:rFonts w:ascii="Arial" w:hAnsi="Arial" w:cs="Arial"/>
          <w:b/>
          <w:bCs/>
        </w:rPr>
      </w:pPr>
    </w:p>
    <w:p w14:paraId="738BD499" w14:textId="38D31459" w:rsidR="00453B0C" w:rsidRPr="00453B0C" w:rsidRDefault="00453B0C" w:rsidP="00453B0C">
      <w:pPr>
        <w:pStyle w:val="NoSpacing"/>
        <w:rPr>
          <w:rFonts w:ascii="Arial" w:hAnsi="Arial" w:cs="Arial"/>
        </w:rPr>
      </w:pPr>
      <w:r w:rsidRPr="00453B0C">
        <w:rPr>
          <w:rFonts w:ascii="Arial" w:hAnsi="Arial" w:cs="Arial"/>
          <w:b/>
          <w:bCs/>
        </w:rPr>
        <w:t>Job Title</w:t>
      </w:r>
      <w:r w:rsidRPr="00453B0C">
        <w:rPr>
          <w:rFonts w:ascii="Arial" w:hAnsi="Arial" w:cs="Arial"/>
        </w:rPr>
        <w:t>: Facilities Manager</w:t>
      </w:r>
      <w:r w:rsidRPr="00453B0C">
        <w:rPr>
          <w:rFonts w:ascii="Arial" w:hAnsi="Arial" w:cs="Arial"/>
        </w:rPr>
        <w:br/>
      </w:r>
      <w:r w:rsidRPr="00453B0C">
        <w:rPr>
          <w:rFonts w:ascii="Arial" w:hAnsi="Arial" w:cs="Arial"/>
          <w:b/>
          <w:bCs/>
        </w:rPr>
        <w:t>Reports To</w:t>
      </w:r>
      <w:r w:rsidRPr="00453B0C">
        <w:rPr>
          <w:rFonts w:ascii="Arial" w:hAnsi="Arial" w:cs="Arial"/>
        </w:rPr>
        <w:t>: Chief Executive Officer (CEO)</w:t>
      </w:r>
      <w:r w:rsidRPr="00453B0C">
        <w:rPr>
          <w:rFonts w:ascii="Arial" w:hAnsi="Arial" w:cs="Arial"/>
        </w:rPr>
        <w:br/>
      </w:r>
      <w:r w:rsidRPr="00453B0C">
        <w:rPr>
          <w:rFonts w:ascii="Arial" w:hAnsi="Arial" w:cs="Arial"/>
          <w:b/>
          <w:bCs/>
        </w:rPr>
        <w:t>Location</w:t>
      </w:r>
      <w:r w:rsidRPr="00453B0C">
        <w:rPr>
          <w:rFonts w:ascii="Arial" w:hAnsi="Arial" w:cs="Arial"/>
        </w:rPr>
        <w:t>: Victoria Baths, Hathersage Road, Manchester</w:t>
      </w:r>
      <w:r w:rsidRPr="00453B0C">
        <w:rPr>
          <w:rFonts w:ascii="Arial" w:hAnsi="Arial" w:cs="Arial"/>
        </w:rPr>
        <w:br/>
      </w:r>
      <w:r w:rsidRPr="00453B0C">
        <w:rPr>
          <w:rFonts w:ascii="Arial" w:hAnsi="Arial" w:cs="Arial"/>
          <w:b/>
          <w:bCs/>
        </w:rPr>
        <w:t>Job Type</w:t>
      </w:r>
      <w:r w:rsidRPr="00453B0C">
        <w:rPr>
          <w:rFonts w:ascii="Arial" w:hAnsi="Arial" w:cs="Arial"/>
        </w:rPr>
        <w:t>: Full-time across any 7 days, annualised hours, flexible working</w:t>
      </w:r>
      <w:r w:rsidRPr="00453B0C">
        <w:rPr>
          <w:rFonts w:ascii="Arial" w:hAnsi="Arial" w:cs="Arial"/>
        </w:rPr>
        <w:br/>
      </w:r>
      <w:r w:rsidRPr="00453B0C">
        <w:rPr>
          <w:rFonts w:ascii="Arial" w:hAnsi="Arial" w:cs="Arial"/>
          <w:b/>
          <w:bCs/>
        </w:rPr>
        <w:t>Salary</w:t>
      </w:r>
      <w:r w:rsidRPr="00453B0C">
        <w:rPr>
          <w:rFonts w:ascii="Arial" w:hAnsi="Arial" w:cs="Arial"/>
        </w:rPr>
        <w:t>: £35,000 Victoria Baths offers a LIEU scheme.</w:t>
      </w:r>
    </w:p>
    <w:p w14:paraId="110E605D" w14:textId="77777777" w:rsidR="00453B0C" w:rsidRPr="00453B0C" w:rsidRDefault="00453B0C" w:rsidP="00453B0C">
      <w:pPr>
        <w:rPr>
          <w:rFonts w:ascii="Arial" w:hAnsi="Arial" w:cs="Arial"/>
          <w:b/>
          <w:bCs/>
        </w:rPr>
      </w:pPr>
    </w:p>
    <w:p w14:paraId="6DFB3891" w14:textId="33D88E28" w:rsidR="00453B0C" w:rsidRPr="00453B0C" w:rsidRDefault="00453B0C" w:rsidP="00453B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</w:t>
      </w:r>
      <w:r w:rsidRPr="00453B0C">
        <w:rPr>
          <w:rFonts w:ascii="Arial" w:hAnsi="Arial" w:cs="Arial"/>
          <w:b/>
          <w:bCs/>
        </w:rPr>
        <w:t xml:space="preserve"> Overview</w:t>
      </w:r>
    </w:p>
    <w:p w14:paraId="59B5FBE0" w14:textId="77777777" w:rsidR="00453B0C" w:rsidRPr="00453B0C" w:rsidRDefault="00453B0C" w:rsidP="00453B0C">
      <w:pPr>
        <w:rPr>
          <w:rFonts w:ascii="Arial" w:hAnsi="Arial" w:cs="Arial"/>
        </w:rPr>
      </w:pPr>
      <w:r w:rsidRPr="00453B0C">
        <w:rPr>
          <w:rFonts w:ascii="Arial" w:hAnsi="Arial" w:cs="Arial"/>
        </w:rPr>
        <w:t>The Facilities Manager will be responsible for the efficient operation, maintenance, and preservation of a listed building, ensuring compliance with statutory regulations and heritage conservation requirements. The role requires balancing modern operational needs with the protection of historic fabric, delivering a safe, functional, and compliant environment for occupants, visitors, and stakeholders.</w:t>
      </w:r>
    </w:p>
    <w:p w14:paraId="358C9B1D" w14:textId="7A4E2E80" w:rsidR="00453B0C" w:rsidRPr="00453B0C" w:rsidRDefault="00453B0C" w:rsidP="00453B0C">
      <w:pPr>
        <w:rPr>
          <w:rFonts w:ascii="Arial" w:hAnsi="Arial" w:cs="Arial"/>
        </w:rPr>
      </w:pPr>
    </w:p>
    <w:p w14:paraId="6E278019" w14:textId="77777777" w:rsidR="00453B0C" w:rsidRPr="00453B0C" w:rsidRDefault="00453B0C" w:rsidP="00453B0C">
      <w:pPr>
        <w:rPr>
          <w:rFonts w:ascii="Arial" w:hAnsi="Arial" w:cs="Arial"/>
          <w:b/>
          <w:bCs/>
        </w:rPr>
      </w:pPr>
      <w:r w:rsidRPr="00453B0C">
        <w:rPr>
          <w:rFonts w:ascii="Arial" w:hAnsi="Arial" w:cs="Arial"/>
          <w:b/>
          <w:bCs/>
        </w:rPr>
        <w:t>Key Responsibilities</w:t>
      </w:r>
    </w:p>
    <w:p w14:paraId="7C6A33BE" w14:textId="77777777" w:rsidR="00453B0C" w:rsidRPr="00453B0C" w:rsidRDefault="00453B0C" w:rsidP="00453B0C">
      <w:pPr>
        <w:rPr>
          <w:rFonts w:ascii="Arial" w:hAnsi="Arial" w:cs="Arial"/>
        </w:rPr>
      </w:pPr>
      <w:r w:rsidRPr="00453B0C">
        <w:rPr>
          <w:rFonts w:ascii="Arial" w:hAnsi="Arial" w:cs="Arial"/>
          <w:b/>
          <w:bCs/>
        </w:rPr>
        <w:t>Building Maintenance &amp; Compliance</w:t>
      </w:r>
    </w:p>
    <w:p w14:paraId="114FF930" w14:textId="5E615C0E" w:rsidR="00453B0C" w:rsidRPr="00453B0C" w:rsidRDefault="00453B0C" w:rsidP="00453B0C">
      <w:pPr>
        <w:numPr>
          <w:ilvl w:val="0"/>
          <w:numId w:val="1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Develop and oversee planned preventative maintenance schedules tailored to listed building requirements.</w:t>
      </w:r>
    </w:p>
    <w:p w14:paraId="44174EF9" w14:textId="77777777" w:rsidR="00453B0C" w:rsidRPr="00453B0C" w:rsidRDefault="00453B0C" w:rsidP="00453B0C">
      <w:pPr>
        <w:numPr>
          <w:ilvl w:val="0"/>
          <w:numId w:val="1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Ensure compliance with statutory health &amp; safety, fire safety, and building regulations, including those specific to heritage assets.</w:t>
      </w:r>
    </w:p>
    <w:p w14:paraId="4D3D8A90" w14:textId="77777777" w:rsidR="00453B0C" w:rsidRPr="00453B0C" w:rsidRDefault="00453B0C" w:rsidP="00453B0C">
      <w:pPr>
        <w:numPr>
          <w:ilvl w:val="0"/>
          <w:numId w:val="1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 xml:space="preserve">Manage inspections, risk assessments, and </w:t>
      </w:r>
      <w:proofErr w:type="gramStart"/>
      <w:r w:rsidRPr="00453B0C">
        <w:rPr>
          <w:rFonts w:ascii="Arial" w:hAnsi="Arial" w:cs="Arial"/>
        </w:rPr>
        <w:t>permits</w:t>
      </w:r>
      <w:proofErr w:type="gramEnd"/>
      <w:r w:rsidRPr="00453B0C">
        <w:rPr>
          <w:rFonts w:ascii="Arial" w:hAnsi="Arial" w:cs="Arial"/>
        </w:rPr>
        <w:t xml:space="preserve"> to work.</w:t>
      </w:r>
    </w:p>
    <w:p w14:paraId="4CF98390" w14:textId="77777777" w:rsidR="00453B0C" w:rsidRDefault="00453B0C" w:rsidP="00453B0C">
      <w:pPr>
        <w:numPr>
          <w:ilvl w:val="0"/>
          <w:numId w:val="1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Oversee specialist contractors for conservation, repair, and restoration works, ensuring adherence to listed building consent.</w:t>
      </w:r>
    </w:p>
    <w:p w14:paraId="224847D5" w14:textId="4E136055" w:rsidR="003D11A9" w:rsidRPr="00453B0C" w:rsidRDefault="003D11A9" w:rsidP="00453B0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Monitor and order supplies for cleaning and building requirements as necessary.</w:t>
      </w:r>
    </w:p>
    <w:p w14:paraId="1B390F92" w14:textId="77777777" w:rsidR="00453B0C" w:rsidRPr="00453B0C" w:rsidRDefault="00453B0C" w:rsidP="00453B0C">
      <w:pPr>
        <w:rPr>
          <w:rFonts w:ascii="Arial" w:hAnsi="Arial" w:cs="Arial"/>
        </w:rPr>
      </w:pPr>
      <w:r w:rsidRPr="00453B0C">
        <w:rPr>
          <w:rFonts w:ascii="Arial" w:hAnsi="Arial" w:cs="Arial"/>
          <w:b/>
          <w:bCs/>
        </w:rPr>
        <w:lastRenderedPageBreak/>
        <w:t>Conservation &amp; Heritage Management</w:t>
      </w:r>
    </w:p>
    <w:p w14:paraId="771708DC" w14:textId="77777777" w:rsidR="00453B0C" w:rsidRPr="00453B0C" w:rsidRDefault="00453B0C" w:rsidP="00453B0C">
      <w:pPr>
        <w:numPr>
          <w:ilvl w:val="0"/>
          <w:numId w:val="2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Work closely with conservation officers, architects, and heritage consultants to protect and preserve historic features.</w:t>
      </w:r>
    </w:p>
    <w:p w14:paraId="49BBE24C" w14:textId="77777777" w:rsidR="00453B0C" w:rsidRPr="00453B0C" w:rsidRDefault="00453B0C" w:rsidP="00453B0C">
      <w:pPr>
        <w:numPr>
          <w:ilvl w:val="0"/>
          <w:numId w:val="2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Manage approvals and permissions for alterations or repairs, liaising with local authorities and heritage bodies.</w:t>
      </w:r>
    </w:p>
    <w:p w14:paraId="47E5598C" w14:textId="77777777" w:rsidR="00453B0C" w:rsidRPr="00453B0C" w:rsidRDefault="00453B0C" w:rsidP="00453B0C">
      <w:pPr>
        <w:numPr>
          <w:ilvl w:val="0"/>
          <w:numId w:val="2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Source and coordinate traditional materials and specialist trades when required.</w:t>
      </w:r>
    </w:p>
    <w:p w14:paraId="44A924D4" w14:textId="77777777" w:rsidR="00453B0C" w:rsidRPr="00453B0C" w:rsidRDefault="00453B0C" w:rsidP="00453B0C">
      <w:pPr>
        <w:rPr>
          <w:rFonts w:ascii="Arial" w:hAnsi="Arial" w:cs="Arial"/>
        </w:rPr>
      </w:pPr>
      <w:r w:rsidRPr="00453B0C">
        <w:rPr>
          <w:rFonts w:ascii="Arial" w:hAnsi="Arial" w:cs="Arial"/>
          <w:b/>
          <w:bCs/>
        </w:rPr>
        <w:t>Facilities Operations</w:t>
      </w:r>
    </w:p>
    <w:p w14:paraId="707AFEDA" w14:textId="77777777" w:rsidR="00284FBD" w:rsidRDefault="00265FCC" w:rsidP="00453B0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proofErr w:type="gramStart"/>
      <w:r>
        <w:rPr>
          <w:rFonts w:ascii="Arial" w:hAnsi="Arial" w:cs="Arial"/>
        </w:rPr>
        <w:t>manage</w:t>
      </w:r>
      <w:proofErr w:type="gramEnd"/>
      <w:r>
        <w:rPr>
          <w:rFonts w:ascii="Arial" w:hAnsi="Arial" w:cs="Arial"/>
        </w:rPr>
        <w:t xml:space="preserve"> a small team, making sure that tasks are carried out in a timely and </w:t>
      </w:r>
      <w:r w:rsidR="00284FBD">
        <w:rPr>
          <w:rFonts w:ascii="Arial" w:hAnsi="Arial" w:cs="Arial"/>
        </w:rPr>
        <w:t>effective manner.</w:t>
      </w:r>
    </w:p>
    <w:p w14:paraId="27F6B21B" w14:textId="10DC5A25" w:rsidR="00453B0C" w:rsidRPr="00453B0C" w:rsidRDefault="00453B0C" w:rsidP="00453B0C">
      <w:pPr>
        <w:numPr>
          <w:ilvl w:val="0"/>
          <w:numId w:val="3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Manage day-to-day facilities services including cleaning, security, utilities, and grounds.</w:t>
      </w:r>
    </w:p>
    <w:p w14:paraId="3E1B8E86" w14:textId="77777777" w:rsidR="00453B0C" w:rsidRPr="00453B0C" w:rsidRDefault="00453B0C" w:rsidP="00453B0C">
      <w:pPr>
        <w:numPr>
          <w:ilvl w:val="0"/>
          <w:numId w:val="3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Monitor energy usage and introduce sustainable practices compatible with the historic fabric.</w:t>
      </w:r>
    </w:p>
    <w:p w14:paraId="423786EB" w14:textId="77777777" w:rsidR="00453B0C" w:rsidRDefault="00453B0C" w:rsidP="00453B0C">
      <w:pPr>
        <w:numPr>
          <w:ilvl w:val="0"/>
          <w:numId w:val="3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Oversee space management, access control, and visitor/staff welfare facilities.</w:t>
      </w:r>
    </w:p>
    <w:p w14:paraId="24DDD95B" w14:textId="376CC829" w:rsidR="00453B0C" w:rsidRDefault="00453B0C" w:rsidP="00453B0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Work closely and proactively with the Events team</w:t>
      </w:r>
      <w:r w:rsidR="00FB79F3">
        <w:rPr>
          <w:rFonts w:ascii="Arial" w:hAnsi="Arial" w:cs="Arial"/>
        </w:rPr>
        <w:t xml:space="preserve">, </w:t>
      </w:r>
      <w:proofErr w:type="gramStart"/>
      <w:r w:rsidR="00FB79F3">
        <w:rPr>
          <w:rFonts w:ascii="Arial" w:hAnsi="Arial" w:cs="Arial"/>
        </w:rPr>
        <w:t>in particular</w:t>
      </w:r>
      <w:proofErr w:type="gramEnd"/>
      <w:r w:rsidR="00FB79F3">
        <w:rPr>
          <w:rFonts w:ascii="Arial" w:hAnsi="Arial" w:cs="Arial"/>
        </w:rPr>
        <w:t xml:space="preserve"> </w:t>
      </w:r>
      <w:r w:rsidR="0020163F">
        <w:rPr>
          <w:rFonts w:ascii="Arial" w:hAnsi="Arial" w:cs="Arial"/>
        </w:rPr>
        <w:t>the Events Delivery Manager,</w:t>
      </w:r>
      <w:r>
        <w:rPr>
          <w:rFonts w:ascii="Arial" w:hAnsi="Arial" w:cs="Arial"/>
        </w:rPr>
        <w:t xml:space="preserve"> to ensure events can be delivered as required and in a timely manner.</w:t>
      </w:r>
    </w:p>
    <w:p w14:paraId="6705EB4E" w14:textId="5763629B" w:rsidR="005D770D" w:rsidRDefault="005D770D" w:rsidP="00453B0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Manage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health and safety equipment such as the fire alarm, intruder alarm, lone working device et al.</w:t>
      </w:r>
    </w:p>
    <w:p w14:paraId="6B3D0BB7" w14:textId="556502C5" w:rsidR="00BC1234" w:rsidRPr="00453B0C" w:rsidRDefault="00BC1234" w:rsidP="00453B0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 the first point of contact for alarm call outs.</w:t>
      </w:r>
    </w:p>
    <w:p w14:paraId="673FAFD9" w14:textId="77777777" w:rsidR="00453B0C" w:rsidRPr="00453B0C" w:rsidRDefault="00453B0C" w:rsidP="00453B0C">
      <w:pPr>
        <w:rPr>
          <w:rFonts w:ascii="Arial" w:hAnsi="Arial" w:cs="Arial"/>
        </w:rPr>
      </w:pPr>
      <w:r w:rsidRPr="00453B0C">
        <w:rPr>
          <w:rFonts w:ascii="Arial" w:hAnsi="Arial" w:cs="Arial"/>
          <w:b/>
          <w:bCs/>
        </w:rPr>
        <w:t>Contractor &amp; Budget Management</w:t>
      </w:r>
    </w:p>
    <w:p w14:paraId="114A06CE" w14:textId="77777777" w:rsidR="00453B0C" w:rsidRPr="00453B0C" w:rsidRDefault="00453B0C" w:rsidP="00453B0C">
      <w:pPr>
        <w:numPr>
          <w:ilvl w:val="0"/>
          <w:numId w:val="4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Prepare tenders, procure services, and manage contracts with external suppliers.</w:t>
      </w:r>
    </w:p>
    <w:p w14:paraId="5FF3C0AF" w14:textId="77777777" w:rsidR="00453B0C" w:rsidRPr="00453B0C" w:rsidRDefault="00453B0C" w:rsidP="00453B0C">
      <w:pPr>
        <w:numPr>
          <w:ilvl w:val="0"/>
          <w:numId w:val="4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Control budgets, report on expenditure, and ensure cost-effective use of resources.</w:t>
      </w:r>
    </w:p>
    <w:p w14:paraId="2533EE17" w14:textId="77777777" w:rsidR="00453B0C" w:rsidRPr="00453B0C" w:rsidRDefault="00453B0C" w:rsidP="00453B0C">
      <w:pPr>
        <w:numPr>
          <w:ilvl w:val="0"/>
          <w:numId w:val="4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Negotiate service agreements and monitor contractor performance.</w:t>
      </w:r>
    </w:p>
    <w:p w14:paraId="5441AD24" w14:textId="77777777" w:rsidR="00453B0C" w:rsidRPr="00453B0C" w:rsidRDefault="00453B0C" w:rsidP="00453B0C">
      <w:pPr>
        <w:rPr>
          <w:rFonts w:ascii="Arial" w:hAnsi="Arial" w:cs="Arial"/>
        </w:rPr>
      </w:pPr>
      <w:r w:rsidRPr="00453B0C">
        <w:rPr>
          <w:rFonts w:ascii="Arial" w:hAnsi="Arial" w:cs="Arial"/>
          <w:b/>
          <w:bCs/>
        </w:rPr>
        <w:t>Stakeholder Engagement</w:t>
      </w:r>
    </w:p>
    <w:p w14:paraId="769C0E2C" w14:textId="65EA7923" w:rsidR="00453B0C" w:rsidRPr="00453B0C" w:rsidRDefault="00453B0C" w:rsidP="00453B0C">
      <w:pPr>
        <w:numPr>
          <w:ilvl w:val="0"/>
          <w:numId w:val="5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Act as main point of contact for tenants, staff, and external agencies regarding building issues</w:t>
      </w:r>
      <w:r w:rsidR="00055A09">
        <w:rPr>
          <w:rFonts w:ascii="Arial" w:hAnsi="Arial" w:cs="Arial"/>
        </w:rPr>
        <w:t xml:space="preserve">, </w:t>
      </w:r>
      <w:proofErr w:type="gramStart"/>
      <w:r w:rsidR="00055A09">
        <w:rPr>
          <w:rFonts w:ascii="Arial" w:hAnsi="Arial" w:cs="Arial"/>
        </w:rPr>
        <w:t>in particular</w:t>
      </w:r>
      <w:proofErr w:type="gramEnd"/>
      <w:r w:rsidR="00055A09">
        <w:rPr>
          <w:rFonts w:ascii="Arial" w:hAnsi="Arial" w:cs="Arial"/>
        </w:rPr>
        <w:t xml:space="preserve"> the building owners Manchester City Council.</w:t>
      </w:r>
    </w:p>
    <w:p w14:paraId="5BD8B4DB" w14:textId="77777777" w:rsidR="00453B0C" w:rsidRPr="00453B0C" w:rsidRDefault="00453B0C" w:rsidP="00453B0C">
      <w:pPr>
        <w:numPr>
          <w:ilvl w:val="0"/>
          <w:numId w:val="5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Support events or public use of the building where applicable.</w:t>
      </w:r>
    </w:p>
    <w:p w14:paraId="69E5EC93" w14:textId="24733840" w:rsidR="00453B0C" w:rsidRPr="00453B0C" w:rsidRDefault="00453B0C" w:rsidP="00453B0C">
      <w:pPr>
        <w:numPr>
          <w:ilvl w:val="0"/>
          <w:numId w:val="5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Provide reports and updates to senior management, trustees, or estate owners.</w:t>
      </w:r>
    </w:p>
    <w:p w14:paraId="1FA4A5C5" w14:textId="0B2DAC62" w:rsidR="00453B0C" w:rsidRPr="00453B0C" w:rsidRDefault="00453B0C" w:rsidP="00453B0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Any other requirements which are relevant to the Facilities Management role as requested by the CEO.</w:t>
      </w:r>
    </w:p>
    <w:p w14:paraId="1EA45882" w14:textId="1FF4813A" w:rsidR="00453B0C" w:rsidRPr="00453B0C" w:rsidRDefault="00453B0C" w:rsidP="00453B0C">
      <w:pPr>
        <w:rPr>
          <w:rFonts w:ascii="Arial" w:hAnsi="Arial" w:cs="Arial"/>
        </w:rPr>
      </w:pPr>
    </w:p>
    <w:p w14:paraId="443DB43B" w14:textId="77777777" w:rsidR="00453B0C" w:rsidRPr="00831566" w:rsidRDefault="00453B0C" w:rsidP="00453B0C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E6E13A5" w14:textId="77777777" w:rsidR="00453B0C" w:rsidRDefault="00453B0C" w:rsidP="00453B0C">
      <w:pPr>
        <w:rPr>
          <w:rFonts w:ascii="Arial" w:hAnsi="Arial" w:cs="Arial"/>
          <w:b/>
          <w:bCs/>
        </w:rPr>
      </w:pPr>
    </w:p>
    <w:p w14:paraId="4C10FA87" w14:textId="48632D6D" w:rsidR="00453B0C" w:rsidRPr="00453B0C" w:rsidRDefault="00453B0C" w:rsidP="00453B0C">
      <w:pPr>
        <w:rPr>
          <w:rFonts w:ascii="Arial" w:hAnsi="Arial" w:cs="Arial"/>
          <w:b/>
          <w:bCs/>
        </w:rPr>
      </w:pPr>
      <w:r w:rsidRPr="00453B0C">
        <w:rPr>
          <w:rFonts w:ascii="Arial" w:hAnsi="Arial" w:cs="Arial"/>
          <w:b/>
          <w:bCs/>
        </w:rPr>
        <w:t>Skills</w:t>
      </w:r>
      <w:r>
        <w:rPr>
          <w:rFonts w:ascii="Arial" w:hAnsi="Arial" w:cs="Arial"/>
          <w:b/>
          <w:bCs/>
        </w:rPr>
        <w:t xml:space="preserve"> &amp; Experience</w:t>
      </w:r>
    </w:p>
    <w:p w14:paraId="4267DB58" w14:textId="77777777" w:rsidR="00453B0C" w:rsidRPr="00453B0C" w:rsidRDefault="00453B0C" w:rsidP="00453B0C">
      <w:pPr>
        <w:numPr>
          <w:ilvl w:val="0"/>
          <w:numId w:val="6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Proven experience in facilities management, preferably within heritage or listed buildings.</w:t>
      </w:r>
    </w:p>
    <w:p w14:paraId="255691B1" w14:textId="77777777" w:rsidR="00453B0C" w:rsidRPr="00453B0C" w:rsidRDefault="00453B0C" w:rsidP="00453B0C">
      <w:pPr>
        <w:numPr>
          <w:ilvl w:val="0"/>
          <w:numId w:val="6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Knowledge of conservation principles, heritage legislation, and listed building consent processes.</w:t>
      </w:r>
    </w:p>
    <w:p w14:paraId="051FFB29" w14:textId="77777777" w:rsidR="00453B0C" w:rsidRPr="00453B0C" w:rsidRDefault="00453B0C" w:rsidP="00453B0C">
      <w:pPr>
        <w:numPr>
          <w:ilvl w:val="0"/>
          <w:numId w:val="6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Strong understanding of H&amp;S regulations, fire safety, and building compliance.</w:t>
      </w:r>
    </w:p>
    <w:p w14:paraId="36F30ECA" w14:textId="77777777" w:rsidR="00453B0C" w:rsidRPr="00453B0C" w:rsidRDefault="00453B0C" w:rsidP="00453B0C">
      <w:pPr>
        <w:numPr>
          <w:ilvl w:val="0"/>
          <w:numId w:val="6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Excellent project management and contractor management skills.</w:t>
      </w:r>
    </w:p>
    <w:p w14:paraId="258B2C62" w14:textId="77777777" w:rsidR="00453B0C" w:rsidRPr="00453B0C" w:rsidRDefault="00453B0C" w:rsidP="00453B0C">
      <w:pPr>
        <w:numPr>
          <w:ilvl w:val="0"/>
          <w:numId w:val="6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Strong communication, negotiation, and stakeholder management skills.</w:t>
      </w:r>
    </w:p>
    <w:p w14:paraId="7251ED7E" w14:textId="45BB165A" w:rsidR="00453B0C" w:rsidRDefault="00453B0C" w:rsidP="00453B0C">
      <w:pPr>
        <w:numPr>
          <w:ilvl w:val="0"/>
          <w:numId w:val="6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Budget management and procurement experience.</w:t>
      </w:r>
    </w:p>
    <w:p w14:paraId="260BD845" w14:textId="77777777" w:rsidR="00453B0C" w:rsidRPr="00453B0C" w:rsidRDefault="00453B0C" w:rsidP="00453B0C">
      <w:pPr>
        <w:rPr>
          <w:rFonts w:ascii="Arial" w:hAnsi="Arial" w:cs="Arial"/>
        </w:rPr>
      </w:pPr>
    </w:p>
    <w:p w14:paraId="21E43F81" w14:textId="2BF3AE2F" w:rsidR="00453B0C" w:rsidRPr="00453B0C" w:rsidRDefault="00453B0C" w:rsidP="00453B0C">
      <w:pPr>
        <w:rPr>
          <w:rFonts w:ascii="Arial" w:hAnsi="Arial" w:cs="Arial"/>
          <w:b/>
          <w:bCs/>
        </w:rPr>
      </w:pPr>
      <w:r w:rsidRPr="00453B0C">
        <w:rPr>
          <w:rFonts w:ascii="Arial" w:hAnsi="Arial" w:cs="Arial"/>
          <w:b/>
          <w:bCs/>
        </w:rPr>
        <w:t>Personal Attributes</w:t>
      </w:r>
    </w:p>
    <w:p w14:paraId="4C650E41" w14:textId="77777777" w:rsidR="00453B0C" w:rsidRPr="00453B0C" w:rsidRDefault="00453B0C" w:rsidP="00453B0C">
      <w:pPr>
        <w:numPr>
          <w:ilvl w:val="0"/>
          <w:numId w:val="7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Respectful and sensitive approach to working with historic environments.</w:t>
      </w:r>
    </w:p>
    <w:p w14:paraId="5BE0BE03" w14:textId="77777777" w:rsidR="00453B0C" w:rsidRPr="00453B0C" w:rsidRDefault="00453B0C" w:rsidP="00453B0C">
      <w:pPr>
        <w:numPr>
          <w:ilvl w:val="0"/>
          <w:numId w:val="7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Practical problem solver with attention to detail.</w:t>
      </w:r>
    </w:p>
    <w:p w14:paraId="57E6503B" w14:textId="77777777" w:rsidR="00453B0C" w:rsidRPr="00453B0C" w:rsidRDefault="00453B0C" w:rsidP="00453B0C">
      <w:pPr>
        <w:numPr>
          <w:ilvl w:val="0"/>
          <w:numId w:val="7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Ability to balance operational needs with conservation priorities.</w:t>
      </w:r>
    </w:p>
    <w:p w14:paraId="39A0CACA" w14:textId="685AA73D" w:rsidR="00453B0C" w:rsidRDefault="00453B0C" w:rsidP="00453B0C">
      <w:pPr>
        <w:numPr>
          <w:ilvl w:val="0"/>
          <w:numId w:val="7"/>
        </w:numPr>
        <w:rPr>
          <w:rFonts w:ascii="Arial" w:hAnsi="Arial" w:cs="Arial"/>
        </w:rPr>
      </w:pPr>
      <w:r w:rsidRPr="00453B0C">
        <w:rPr>
          <w:rFonts w:ascii="Arial" w:hAnsi="Arial" w:cs="Arial"/>
        </w:rPr>
        <w:t>Organised, adaptable and able to manage competing demands.</w:t>
      </w:r>
    </w:p>
    <w:p w14:paraId="11FBB943" w14:textId="2916BCED" w:rsidR="00453B0C" w:rsidRPr="00453B0C" w:rsidRDefault="00453B0C" w:rsidP="00453B0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positive and </w:t>
      </w:r>
      <w:proofErr w:type="gramStart"/>
      <w:r>
        <w:rPr>
          <w:rFonts w:ascii="Arial" w:hAnsi="Arial" w:cs="Arial"/>
        </w:rPr>
        <w:t>can do</w:t>
      </w:r>
      <w:proofErr w:type="gramEnd"/>
      <w:r>
        <w:rPr>
          <w:rFonts w:ascii="Arial" w:hAnsi="Arial" w:cs="Arial"/>
        </w:rPr>
        <w:t xml:space="preserve"> attitude</w:t>
      </w:r>
    </w:p>
    <w:p w14:paraId="288BCE03" w14:textId="77777777" w:rsidR="00A82143" w:rsidRPr="00453B0C" w:rsidRDefault="00A82143" w:rsidP="00453B0C">
      <w:pPr>
        <w:rPr>
          <w:rFonts w:ascii="Arial" w:hAnsi="Arial" w:cs="Arial"/>
        </w:rPr>
      </w:pPr>
    </w:p>
    <w:sectPr w:rsidR="00A82143" w:rsidRPr="00453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3E1"/>
    <w:multiLevelType w:val="multilevel"/>
    <w:tmpl w:val="D26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D70E9"/>
    <w:multiLevelType w:val="multilevel"/>
    <w:tmpl w:val="C66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D468B"/>
    <w:multiLevelType w:val="multilevel"/>
    <w:tmpl w:val="1FB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618C8"/>
    <w:multiLevelType w:val="multilevel"/>
    <w:tmpl w:val="C34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71864"/>
    <w:multiLevelType w:val="multilevel"/>
    <w:tmpl w:val="F5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E6258"/>
    <w:multiLevelType w:val="multilevel"/>
    <w:tmpl w:val="1C3A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F6E62"/>
    <w:multiLevelType w:val="multilevel"/>
    <w:tmpl w:val="0078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76762">
    <w:abstractNumId w:val="6"/>
  </w:num>
  <w:num w:numId="2" w16cid:durableId="1985965521">
    <w:abstractNumId w:val="1"/>
  </w:num>
  <w:num w:numId="3" w16cid:durableId="1099716352">
    <w:abstractNumId w:val="2"/>
  </w:num>
  <w:num w:numId="4" w16cid:durableId="326176426">
    <w:abstractNumId w:val="5"/>
  </w:num>
  <w:num w:numId="5" w16cid:durableId="2031488964">
    <w:abstractNumId w:val="4"/>
  </w:num>
  <w:num w:numId="6" w16cid:durableId="1511873403">
    <w:abstractNumId w:val="0"/>
  </w:num>
  <w:num w:numId="7" w16cid:durableId="1331831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0C"/>
    <w:rsid w:val="00055A09"/>
    <w:rsid w:val="000A3E57"/>
    <w:rsid w:val="0020163F"/>
    <w:rsid w:val="00265FCC"/>
    <w:rsid w:val="00284FBD"/>
    <w:rsid w:val="003D11A9"/>
    <w:rsid w:val="00453B0C"/>
    <w:rsid w:val="005C63C4"/>
    <w:rsid w:val="005D770D"/>
    <w:rsid w:val="00A173E9"/>
    <w:rsid w:val="00A82143"/>
    <w:rsid w:val="00BC1234"/>
    <w:rsid w:val="00D226C5"/>
    <w:rsid w:val="00F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EDA5"/>
  <w15:chartTrackingRefBased/>
  <w15:docId w15:val="{E1182358-B3F5-4343-95BB-8C64A388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3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E899E2FDC5544A1F076BD5C69BCD8" ma:contentTypeVersion="11" ma:contentTypeDescription="Create a new document." ma:contentTypeScope="" ma:versionID="16d06a9082ba5fb9c669009fab85c5e8">
  <xsd:schema xmlns:xsd="http://www.w3.org/2001/XMLSchema" xmlns:xs="http://www.w3.org/2001/XMLSchema" xmlns:p="http://schemas.microsoft.com/office/2006/metadata/properties" xmlns:ns3="f1e7a4d3-e928-4be2-b31a-19d3378598c4" targetNamespace="http://schemas.microsoft.com/office/2006/metadata/properties" ma:root="true" ma:fieldsID="4aafd3ea5b5c137931656f6540caca6d" ns3:_="">
    <xsd:import namespace="f1e7a4d3-e928-4be2-b31a-19d3378598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7a4d3-e928-4be2-b31a-19d3378598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e7a4d3-e928-4be2-b31a-19d3378598c4" xsi:nil="true"/>
  </documentManagement>
</p:properties>
</file>

<file path=customXml/itemProps1.xml><?xml version="1.0" encoding="utf-8"?>
<ds:datastoreItem xmlns:ds="http://schemas.openxmlformats.org/officeDocument/2006/customXml" ds:itemID="{8563ACA6-BD59-41EC-885E-90F9ADC60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7a4d3-e928-4be2-b31a-19d337859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C1D01-9DE4-483D-A3DC-62EB9EB50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D2A51-6829-4B02-AC16-5A9B66237E31}">
  <ds:schemaRefs>
    <ds:schemaRef ds:uri="http://schemas.microsoft.com/office/infopath/2007/PartnerControls"/>
    <ds:schemaRef ds:uri="f1e7a4d3-e928-4be2-b31a-19d3378598c4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Baker</dc:creator>
  <cp:keywords/>
  <dc:description/>
  <cp:lastModifiedBy>Anthony Baker</cp:lastModifiedBy>
  <cp:revision>2</cp:revision>
  <dcterms:created xsi:type="dcterms:W3CDTF">2025-09-19T17:56:00Z</dcterms:created>
  <dcterms:modified xsi:type="dcterms:W3CDTF">2025-09-19T17:56:00Z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0x0101005C5E899E2FDC5544A1F076BD5C69BCD8</vt:lpwstr>
  </property>
</Properties>
</file>